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764540</wp:posOffset>
            </wp:positionH>
            <wp:positionV relativeFrom="paragraph">
              <wp:posOffset>5984</wp:posOffset>
            </wp:positionV>
            <wp:extent cx="818515" cy="917428"/>
            <wp:effectExtent l="0" t="0" r="0" b="0"/>
            <wp:wrapNone/>
            <wp:docPr id="1" name="image1.jpeg" descr="D:\UIN RADEN INTAN\IMG-20170801-WA000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1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KEMENTERIAN AGAMA</w:t>
      </w:r>
    </w:p>
    <w:p>
      <w:pPr>
        <w:spacing w:line="242" w:lineRule="auto" w:before="0"/>
        <w:ind w:left="2173" w:right="0" w:hanging="668"/>
        <w:jc w:val="left"/>
        <w:rPr>
          <w:b/>
          <w:sz w:val="28"/>
        </w:rPr>
      </w:pPr>
      <w:r>
        <w:rPr>
          <w:b/>
          <w:sz w:val="28"/>
        </w:rPr>
        <w:t>UNIVERSITAS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ISLAM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NEGERI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RADEN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INTAN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LAMPUNG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FAKULTAS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USHULUDDIN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dan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STUDI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AGAMA</w:t>
      </w:r>
    </w:p>
    <w:p>
      <w:pPr>
        <w:spacing w:line="316" w:lineRule="exact" w:before="0"/>
        <w:ind w:left="3433" w:right="0" w:firstLine="0"/>
        <w:jc w:val="left"/>
        <w:rPr>
          <w:b/>
          <w:sz w:val="28"/>
        </w:rPr>
      </w:pPr>
      <w:r>
        <w:rPr>
          <w:b/>
          <w:sz w:val="28"/>
        </w:rPr>
        <w:t>PRODI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PSIKOLOGI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ISLAM</w:t>
      </w:r>
    </w:p>
    <w:p>
      <w:pPr>
        <w:spacing w:before="1" w:after="19"/>
        <w:ind w:left="892" w:right="0" w:firstLine="0"/>
        <w:jc w:val="left"/>
        <w:rPr>
          <w:sz w:val="22"/>
        </w:rPr>
      </w:pPr>
      <w:r>
        <w:rPr>
          <w:sz w:val="22"/>
        </w:rPr>
        <w:t>Alamat:</w:t>
      </w:r>
      <w:r>
        <w:rPr>
          <w:spacing w:val="-5"/>
          <w:sz w:val="22"/>
        </w:rPr>
        <w:t> </w:t>
      </w:r>
      <w:r>
        <w:rPr>
          <w:sz w:val="22"/>
        </w:rPr>
        <w:t>Jl.</w:t>
      </w:r>
      <w:r>
        <w:rPr>
          <w:spacing w:val="-2"/>
          <w:sz w:val="22"/>
        </w:rPr>
        <w:t> </w:t>
      </w:r>
      <w:r>
        <w:rPr>
          <w:sz w:val="22"/>
        </w:rPr>
        <w:t>Let.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3"/>
          <w:sz w:val="22"/>
        </w:rPr>
        <w:t> </w:t>
      </w:r>
      <w:r>
        <w:rPr>
          <w:sz w:val="22"/>
        </w:rPr>
        <w:t>Endro</w:t>
      </w:r>
      <w:r>
        <w:rPr>
          <w:spacing w:val="-5"/>
          <w:sz w:val="22"/>
        </w:rPr>
        <w:t> </w:t>
      </w:r>
      <w:r>
        <w:rPr>
          <w:sz w:val="22"/>
        </w:rPr>
        <w:t>Suratmin</w:t>
      </w:r>
      <w:r>
        <w:rPr>
          <w:spacing w:val="-2"/>
          <w:sz w:val="22"/>
        </w:rPr>
        <w:t> </w:t>
      </w:r>
      <w:r>
        <w:rPr>
          <w:sz w:val="22"/>
        </w:rPr>
        <w:t>Sukarame</w:t>
      </w:r>
      <w:r>
        <w:rPr>
          <w:spacing w:val="-4"/>
          <w:sz w:val="22"/>
        </w:rPr>
        <w:t> </w:t>
      </w:r>
      <w:r>
        <w:rPr>
          <w:sz w:val="22"/>
        </w:rPr>
        <w:t>Bandar</w:t>
      </w:r>
      <w:r>
        <w:rPr>
          <w:spacing w:val="-5"/>
          <w:sz w:val="22"/>
        </w:rPr>
        <w:t> </w:t>
      </w:r>
      <w:r>
        <w:rPr>
          <w:sz w:val="22"/>
        </w:rPr>
        <w:t>Lampung</w:t>
      </w:r>
      <w:r>
        <w:rPr>
          <w:spacing w:val="-5"/>
          <w:sz w:val="22"/>
        </w:rPr>
        <w:t> </w:t>
      </w:r>
      <w:r>
        <w:rPr>
          <w:sz w:val="22"/>
        </w:rPr>
        <w:t>Telp.</w:t>
      </w:r>
      <w:r>
        <w:rPr>
          <w:spacing w:val="-3"/>
          <w:sz w:val="22"/>
        </w:rPr>
        <w:t> </w:t>
      </w:r>
      <w:r>
        <w:rPr>
          <w:sz w:val="22"/>
        </w:rPr>
        <w:t>(0721)</w:t>
      </w:r>
      <w:r>
        <w:rPr>
          <w:spacing w:val="-4"/>
          <w:sz w:val="22"/>
        </w:rPr>
        <w:t> </w:t>
      </w:r>
      <w:r>
        <w:rPr>
          <w:sz w:val="22"/>
        </w:rPr>
        <w:t>703278</w:t>
      </w:r>
    </w:p>
    <w:p>
      <w:pPr>
        <w:pStyle w:val="BodyText"/>
        <w:spacing w:line="35" w:lineRule="exact"/>
        <w:ind w:left="312"/>
        <w:rPr>
          <w:sz w:val="3"/>
        </w:rPr>
      </w:pPr>
      <w:r>
        <w:rPr>
          <w:position w:val="0"/>
          <w:sz w:val="3"/>
        </w:rPr>
        <w:pict>
          <v:group style="width:454.35pt;height:1.8pt;mso-position-horizontal-relative:char;mso-position-vertical-relative:line" coordorigin="0,0" coordsize="9087,36">
            <v:shape style="position:absolute;left:0;top:0;width:9087;height:36" coordorigin="0,0" coordsize="9087,36" path="m9087,24l0,24,0,36,9087,36,9087,24xm9087,0l0,0,0,12,9087,12,9087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3060" w:right="285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LOLOS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REVISI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SIDANG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JUDUL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60" w:lineRule="auto" w:before="90"/>
        <w:ind w:left="340" w:right="140"/>
        <w:jc w:val="both"/>
      </w:pPr>
      <w:r>
        <w:rPr/>
        <w:t>Berdasarkan hasil Sidang Judul Proposal Skripsi Jilid 2 pada Hari, Selasa 7 Juni Tahun 2022</w:t>
      </w:r>
      <w:r>
        <w:rPr>
          <w:spacing w:val="1"/>
        </w:rPr>
        <w:t> </w:t>
      </w:r>
      <w:r>
        <w:rPr/>
        <w:t>pukul</w:t>
      </w:r>
      <w:r>
        <w:rPr>
          <w:spacing w:val="1"/>
        </w:rPr>
        <w:t> </w:t>
      </w:r>
      <w:r>
        <w:rPr/>
        <w:t>10.00-12.00,</w:t>
      </w:r>
      <w:r>
        <w:rPr>
          <w:spacing w:val="1"/>
        </w:rPr>
        <w:t> </w:t>
      </w:r>
      <w:r>
        <w:rPr/>
        <w:t>dengan ini Layanan Skripsi</w:t>
      </w:r>
      <w:r>
        <w:rPr>
          <w:spacing w:val="1"/>
        </w:rPr>
        <w:t> </w:t>
      </w:r>
      <w:r>
        <w:rPr/>
        <w:t>Prodi</w:t>
      </w:r>
      <w:r>
        <w:rPr>
          <w:spacing w:val="1"/>
        </w:rPr>
        <w:t> </w:t>
      </w:r>
      <w:r>
        <w:rPr/>
        <w:t>Psikologi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UIN</w:t>
      </w:r>
      <w:r>
        <w:rPr>
          <w:spacing w:val="1"/>
        </w:rPr>
        <w:t> </w:t>
      </w:r>
      <w:r>
        <w:rPr/>
        <w:t>Raden</w:t>
      </w:r>
      <w:r>
        <w:rPr>
          <w:spacing w:val="1"/>
        </w:rPr>
        <w:t> </w:t>
      </w:r>
      <w:r>
        <w:rPr/>
        <w:t>Intan</w:t>
      </w:r>
      <w:r>
        <w:rPr>
          <w:spacing w:val="1"/>
        </w:rPr>
        <w:t> </w:t>
      </w:r>
      <w:r>
        <w:rPr/>
        <w:t>Lampung</w:t>
      </w:r>
      <w:r>
        <w:rPr>
          <w:spacing w:val="-1"/>
        </w:rPr>
        <w:t> </w:t>
      </w:r>
      <w:r>
        <w:rPr/>
        <w:t>menerangkan nama-nama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tercantum di bawah ini: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665"/>
        <w:gridCol w:w="1524"/>
        <w:gridCol w:w="4221"/>
      </w:tblGrid>
      <w:tr>
        <w:trPr>
          <w:trHeight w:val="413" w:hRule="atLeast"/>
        </w:trPr>
        <w:tc>
          <w:tcPr>
            <w:tcW w:w="608" w:type="dxa"/>
            <w:shd w:val="clear" w:color="auto" w:fill="BEBEBE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665" w:type="dxa"/>
            <w:shd w:val="clear" w:color="auto" w:fill="BEBEBE"/>
          </w:tcPr>
          <w:p>
            <w:pPr>
              <w:pStyle w:val="TableParagraph"/>
              <w:ind w:left="934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524" w:type="dxa"/>
            <w:shd w:val="clear" w:color="auto" w:fill="BEBEBE"/>
          </w:tcPr>
          <w:p>
            <w:pPr>
              <w:pStyle w:val="TableParagraph"/>
              <w:ind w:left="8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NPM</w:t>
            </w:r>
          </w:p>
        </w:tc>
        <w:tc>
          <w:tcPr>
            <w:tcW w:w="4221" w:type="dxa"/>
            <w:shd w:val="clear" w:color="auto" w:fill="BEBEBE"/>
          </w:tcPr>
          <w:p>
            <w:pPr>
              <w:pStyle w:val="TableParagraph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SKRIPSI</w:t>
            </w:r>
          </w:p>
        </w:tc>
      </w:tr>
      <w:tr>
        <w:trPr>
          <w:trHeight w:val="1242" w:hRule="atLeast"/>
        </w:trPr>
        <w:tc>
          <w:tcPr>
            <w:tcW w:w="60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Fitri Ramadhani</w:t>
            </w:r>
          </w:p>
        </w:tc>
        <w:tc>
          <w:tcPr>
            <w:tcW w:w="1524" w:type="dxa"/>
          </w:tcPr>
          <w:p>
            <w:pPr>
              <w:pStyle w:val="TableParagraph"/>
              <w:ind w:left="84" w:right="189"/>
              <w:jc w:val="center"/>
              <w:rPr>
                <w:sz w:val="24"/>
              </w:rPr>
            </w:pPr>
            <w:r>
              <w:rPr>
                <w:sz w:val="24"/>
              </w:rPr>
              <w:t>1931080313</w:t>
            </w:r>
          </w:p>
        </w:tc>
        <w:tc>
          <w:tcPr>
            <w:tcW w:w="4221" w:type="dxa"/>
          </w:tcPr>
          <w:p>
            <w:pPr>
              <w:pStyle w:val="TableParagraph"/>
              <w:spacing w:line="362" w:lineRule="auto"/>
              <w:ind w:right="90"/>
              <w:rPr>
                <w:sz w:val="24"/>
              </w:rPr>
            </w:pPr>
            <w:r>
              <w:rPr>
                <w:sz w:val="24"/>
              </w:rPr>
              <w:t>Peran</w:t>
            </w:r>
            <w:r>
              <w:rPr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Self-Esteem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Berprestasi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Mengalami</w:t>
            </w:r>
          </w:p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Broken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Home</w:t>
            </w:r>
          </w:p>
        </w:tc>
      </w:tr>
      <w:tr>
        <w:trPr>
          <w:trHeight w:val="1241" w:hRule="atLeast"/>
        </w:trPr>
        <w:tc>
          <w:tcPr>
            <w:tcW w:w="60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Artika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Syafitri</w:t>
            </w:r>
          </w:p>
        </w:tc>
        <w:tc>
          <w:tcPr>
            <w:tcW w:w="1524" w:type="dxa"/>
          </w:tcPr>
          <w:p>
            <w:pPr>
              <w:pStyle w:val="TableParagraph"/>
              <w:ind w:left="84" w:right="189"/>
              <w:jc w:val="center"/>
              <w:rPr>
                <w:sz w:val="24"/>
              </w:rPr>
            </w:pPr>
            <w:r>
              <w:rPr>
                <w:sz w:val="24"/>
              </w:rPr>
              <w:t>1931080028</w:t>
            </w:r>
          </w:p>
        </w:tc>
        <w:tc>
          <w:tcPr>
            <w:tcW w:w="4221" w:type="dxa"/>
          </w:tcPr>
          <w:p>
            <w:pPr>
              <w:pStyle w:val="TableParagraph"/>
              <w:tabs>
                <w:tab w:pos="1362" w:val="left" w:leader="none"/>
                <w:tab w:pos="2277" w:val="left" w:leader="none"/>
                <w:tab w:pos="2924" w:val="left" w:leader="none"/>
              </w:tabs>
              <w:rPr>
                <w:sz w:val="24"/>
              </w:rPr>
            </w:pPr>
            <w:r>
              <w:rPr>
                <w:sz w:val="24"/>
              </w:rPr>
              <w:t>Hubungan</w:t>
              <w:tab/>
              <w:t>Antara</w:t>
              <w:tab/>
              <w:t>Self</w:t>
              <w:tab/>
              <w:t>Compassion</w:t>
            </w:r>
          </w:p>
          <w:p>
            <w:pPr>
              <w:pStyle w:val="TableParagraph"/>
              <w:spacing w:line="410" w:lineRule="atLeast" w:before="6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Resiliensi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Remaja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Panti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Asuhan</w:t>
            </w:r>
          </w:p>
        </w:tc>
      </w:tr>
      <w:tr>
        <w:trPr>
          <w:trHeight w:val="1654" w:hRule="atLeast"/>
        </w:trPr>
        <w:tc>
          <w:tcPr>
            <w:tcW w:w="60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Nurul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Ashayu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Putri</w:t>
            </w:r>
          </w:p>
        </w:tc>
        <w:tc>
          <w:tcPr>
            <w:tcW w:w="1524" w:type="dxa"/>
          </w:tcPr>
          <w:p>
            <w:pPr>
              <w:pStyle w:val="TableParagraph"/>
              <w:ind w:left="84" w:right="189"/>
              <w:jc w:val="center"/>
              <w:rPr>
                <w:sz w:val="24"/>
              </w:rPr>
            </w:pPr>
            <w:r>
              <w:rPr>
                <w:sz w:val="24"/>
              </w:rPr>
              <w:t>1931080159</w:t>
            </w:r>
          </w:p>
        </w:tc>
        <w:tc>
          <w:tcPr>
            <w:tcW w:w="4221" w:type="dxa"/>
          </w:tcPr>
          <w:p>
            <w:pPr>
              <w:pStyle w:val="TableParagraph"/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Hubungan antara </w:t>
            </w:r>
            <w:r>
              <w:rPr>
                <w:i/>
                <w:sz w:val="24"/>
              </w:rPr>
              <w:t>Celebrity Worship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Mindfulness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Kecenderungan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Compulsive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Buying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Online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Remaja</w:t>
            </w:r>
          </w:p>
          <w:p>
            <w:pPr>
              <w:pStyle w:val="TableParagraph"/>
              <w:spacing w:line="240" w:lineRule="auto" w:before="1"/>
              <w:jc w:val="both"/>
              <w:rPr>
                <w:sz w:val="24"/>
              </w:rPr>
            </w:pPr>
            <w:r>
              <w:rPr>
                <w:sz w:val="24"/>
              </w:rPr>
              <w:t>Komunitas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ARMY</w:t>
            </w:r>
          </w:p>
        </w:tc>
      </w:tr>
      <w:tr>
        <w:trPr>
          <w:trHeight w:val="1242" w:hRule="atLeast"/>
        </w:trPr>
        <w:tc>
          <w:tcPr>
            <w:tcW w:w="608" w:type="dxa"/>
          </w:tcPr>
          <w:p>
            <w:pPr>
              <w:pStyle w:val="TableParagraph"/>
              <w:spacing w:line="240" w:lineRule="auto" w:before="2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5" w:type="dxa"/>
          </w:tcPr>
          <w:p>
            <w:pPr>
              <w:pStyle w:val="TableParagraph"/>
              <w:spacing w:line="240" w:lineRule="auto" w:before="2"/>
              <w:ind w:left="106"/>
              <w:rPr>
                <w:sz w:val="24"/>
              </w:rPr>
            </w:pPr>
            <w:r>
              <w:rPr>
                <w:sz w:val="24"/>
              </w:rPr>
              <w:t>Restya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Febriana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 w:before="2"/>
              <w:ind w:left="84" w:right="189"/>
              <w:jc w:val="center"/>
              <w:rPr>
                <w:sz w:val="24"/>
              </w:rPr>
            </w:pPr>
            <w:r>
              <w:rPr>
                <w:sz w:val="24"/>
              </w:rPr>
              <w:t>1931080181</w:t>
            </w:r>
          </w:p>
        </w:tc>
        <w:tc>
          <w:tcPr>
            <w:tcW w:w="4221" w:type="dxa"/>
          </w:tcPr>
          <w:p>
            <w:pPr>
              <w:pStyle w:val="TableParagraph"/>
              <w:tabs>
                <w:tab w:pos="1265" w:val="left" w:leader="none"/>
                <w:tab w:pos="1936" w:val="left" w:leader="none"/>
                <w:tab w:pos="2907" w:val="left" w:leader="none"/>
                <w:tab w:pos="3643" w:val="left" w:leader="none"/>
              </w:tabs>
              <w:spacing w:line="357" w:lineRule="auto" w:before="2"/>
              <w:ind w:right="98"/>
              <w:rPr>
                <w:sz w:val="24"/>
              </w:rPr>
            </w:pPr>
            <w:r>
              <w:rPr>
                <w:sz w:val="24"/>
              </w:rPr>
              <w:t>Pemaafan</w:t>
              <w:tab/>
              <w:t>pada</w:t>
              <w:tab/>
              <w:t>Dewasa</w:t>
              <w:tab/>
              <w:t>Awal</w:t>
              <w:tab/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Pernah</w:t>
            </w:r>
          </w:p>
          <w:p>
            <w:pPr>
              <w:pStyle w:val="TableParagraph"/>
              <w:spacing w:line="240" w:lineRule="auto" w:before="6"/>
              <w:rPr>
                <w:sz w:val="24"/>
              </w:rPr>
            </w:pPr>
            <w:r>
              <w:rPr>
                <w:sz w:val="24"/>
              </w:rPr>
              <w:t>Diselingkuhi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Pacaran</w:t>
            </w:r>
          </w:p>
        </w:tc>
      </w:tr>
      <w:tr>
        <w:trPr>
          <w:trHeight w:val="1242" w:hRule="atLeast"/>
        </w:trPr>
        <w:tc>
          <w:tcPr>
            <w:tcW w:w="608" w:type="dxa"/>
          </w:tcPr>
          <w:p>
            <w:pPr>
              <w:pStyle w:val="TableParagraph"/>
              <w:spacing w:line="240" w:lineRule="auto" w:before="3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5" w:type="dxa"/>
          </w:tcPr>
          <w:p>
            <w:pPr>
              <w:pStyle w:val="TableParagraph"/>
              <w:spacing w:line="240" w:lineRule="auto" w:before="3"/>
              <w:ind w:left="106"/>
              <w:rPr>
                <w:sz w:val="24"/>
              </w:rPr>
            </w:pPr>
            <w:r>
              <w:rPr>
                <w:sz w:val="24"/>
              </w:rPr>
              <w:t>Riska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putri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 w:before="3"/>
              <w:ind w:left="84" w:right="189"/>
              <w:jc w:val="center"/>
              <w:rPr>
                <w:sz w:val="24"/>
              </w:rPr>
            </w:pPr>
            <w:r>
              <w:rPr>
                <w:sz w:val="24"/>
              </w:rPr>
              <w:t>1931080188</w:t>
            </w:r>
          </w:p>
        </w:tc>
        <w:tc>
          <w:tcPr>
            <w:tcW w:w="4221" w:type="dxa"/>
          </w:tcPr>
          <w:p>
            <w:pPr>
              <w:pStyle w:val="TableParagraph"/>
              <w:tabs>
                <w:tab w:pos="1323" w:val="left" w:leader="none"/>
                <w:tab w:pos="2197" w:val="left" w:leader="none"/>
                <w:tab w:pos="3100" w:val="left" w:leader="none"/>
                <w:tab w:pos="3708" w:val="left" w:leader="none"/>
              </w:tabs>
              <w:spacing w:line="357" w:lineRule="auto" w:before="3"/>
              <w:ind w:right="97"/>
              <w:rPr>
                <w:sz w:val="24"/>
              </w:rPr>
            </w:pPr>
            <w:r>
              <w:rPr>
                <w:sz w:val="24"/>
              </w:rPr>
              <w:t>Hubungan</w:t>
              <w:tab/>
              <w:t>Antara</w:t>
              <w:tab/>
              <w:t>Efikasi</w:t>
              <w:tab/>
              <w:t>Diri</w:t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Kemandirian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Prestasi</w:t>
            </w:r>
          </w:p>
          <w:p>
            <w:pPr>
              <w:pStyle w:val="TableParagraph"/>
              <w:spacing w:line="240" w:lineRule="auto" w:before="6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Siswa</w:t>
            </w:r>
          </w:p>
        </w:tc>
      </w:tr>
      <w:tr>
        <w:trPr>
          <w:trHeight w:val="1654" w:hRule="atLeast"/>
        </w:trPr>
        <w:tc>
          <w:tcPr>
            <w:tcW w:w="608" w:type="dxa"/>
          </w:tcPr>
          <w:p>
            <w:pPr>
              <w:pStyle w:val="TableParagraph"/>
              <w:spacing w:line="240" w:lineRule="auto" w:before="3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5" w:type="dxa"/>
          </w:tcPr>
          <w:p>
            <w:pPr>
              <w:pStyle w:val="TableParagraph"/>
              <w:spacing w:line="240" w:lineRule="auto" w:before="3"/>
              <w:ind w:left="106"/>
              <w:rPr>
                <w:sz w:val="24"/>
              </w:rPr>
            </w:pPr>
            <w:r>
              <w:rPr>
                <w:sz w:val="24"/>
              </w:rPr>
              <w:t>Dwi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Kurniawati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 w:before="3"/>
              <w:ind w:left="84" w:right="189"/>
              <w:jc w:val="center"/>
              <w:rPr>
                <w:sz w:val="24"/>
              </w:rPr>
            </w:pPr>
            <w:r>
              <w:rPr>
                <w:sz w:val="24"/>
              </w:rPr>
              <w:t>1931080065</w:t>
            </w:r>
          </w:p>
        </w:tc>
        <w:tc>
          <w:tcPr>
            <w:tcW w:w="4221" w:type="dxa"/>
          </w:tcPr>
          <w:p>
            <w:pPr>
              <w:pStyle w:val="TableParagraph"/>
              <w:spacing w:line="360" w:lineRule="auto" w:before="3"/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Hubungan Antara Intensitas penggunaan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Smartphone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Kecenderungan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Kebosanan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Perilaku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Phubbing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Pada Orang Tua.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1260" w:bottom="280" w:left="1100" w:right="1300"/>
        </w:sect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665"/>
        <w:gridCol w:w="1524"/>
        <w:gridCol w:w="4221"/>
      </w:tblGrid>
      <w:tr>
        <w:trPr>
          <w:trHeight w:val="1241" w:hRule="atLeast"/>
        </w:trPr>
        <w:tc>
          <w:tcPr>
            <w:tcW w:w="608" w:type="dxa"/>
          </w:tcPr>
          <w:p>
            <w:pPr>
              <w:pStyle w:val="TableParagraph"/>
              <w:spacing w:line="240" w:lineRule="auto" w:before="3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5" w:type="dxa"/>
          </w:tcPr>
          <w:p>
            <w:pPr>
              <w:pStyle w:val="TableParagraph"/>
              <w:spacing w:line="240" w:lineRule="auto" w:before="3"/>
              <w:ind w:left="106"/>
              <w:rPr>
                <w:sz w:val="24"/>
              </w:rPr>
            </w:pPr>
            <w:r>
              <w:rPr>
                <w:sz w:val="24"/>
              </w:rPr>
              <w:t>Rezy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Batubara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 w:before="3"/>
              <w:rPr>
                <w:sz w:val="24"/>
              </w:rPr>
            </w:pPr>
            <w:r>
              <w:rPr>
                <w:sz w:val="24"/>
              </w:rPr>
              <w:t>1931080183</w:t>
            </w:r>
          </w:p>
        </w:tc>
        <w:tc>
          <w:tcPr>
            <w:tcW w:w="4221" w:type="dxa"/>
          </w:tcPr>
          <w:p>
            <w:pPr>
              <w:pStyle w:val="TableParagraph"/>
              <w:spacing w:line="357" w:lineRule="auto" w:before="3"/>
              <w:ind w:right="87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Antara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Kebermaknaan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Hidup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Kecemasan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Menghadapi</w:t>
            </w:r>
          </w:p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Kematian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Lansia</w:t>
            </w:r>
          </w:p>
        </w:tc>
      </w:tr>
      <w:tr>
        <w:trPr>
          <w:trHeight w:val="1242" w:hRule="atLeast"/>
        </w:trPr>
        <w:tc>
          <w:tcPr>
            <w:tcW w:w="60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Linda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1931080127</w:t>
            </w:r>
          </w:p>
        </w:tc>
        <w:tc>
          <w:tcPr>
            <w:tcW w:w="42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Antara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Dukungan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tabs>
                <w:tab w:pos="1218" w:val="left" w:leader="none"/>
                <w:tab w:pos="2692" w:val="left" w:leader="none"/>
                <w:tab w:pos="3643" w:val="left" w:leader="none"/>
              </w:tabs>
              <w:spacing w:line="410" w:lineRule="atLeast" w:before="6"/>
              <w:ind w:right="98"/>
              <w:rPr>
                <w:sz w:val="24"/>
              </w:rPr>
            </w:pPr>
            <w:r>
              <w:rPr>
                <w:sz w:val="24"/>
              </w:rPr>
              <w:t>Dengan</w:t>
              <w:tab/>
              <w:t>Kecemasan</w:t>
              <w:tab/>
              <w:t>Sosial</w:t>
              <w:tab/>
            </w:r>
            <w:r>
              <w:rPr>
                <w:spacing w:val="-1"/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Kelompok Minoritas</w:t>
            </w:r>
          </w:p>
        </w:tc>
      </w:tr>
      <w:tr>
        <w:trPr>
          <w:trHeight w:val="1237" w:hRule="atLeast"/>
        </w:trPr>
        <w:tc>
          <w:tcPr>
            <w:tcW w:w="60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Cahya Meyranti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1931080045</w:t>
            </w:r>
          </w:p>
        </w:tc>
        <w:tc>
          <w:tcPr>
            <w:tcW w:w="4221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antara</w:t>
            </w:r>
            <w:r>
              <w:rPr>
                <w:spacing w:val="98"/>
                <w:sz w:val="24"/>
              </w:rPr>
              <w:t> </w:t>
            </w:r>
            <w:r>
              <w:rPr>
                <w:i/>
                <w:sz w:val="24"/>
              </w:rPr>
              <w:t>Body</w:t>
            </w:r>
            <w:r>
              <w:rPr>
                <w:i/>
                <w:spacing w:val="100"/>
                <w:sz w:val="24"/>
              </w:rPr>
              <w:t> </w:t>
            </w:r>
            <w:r>
              <w:rPr>
                <w:i/>
                <w:sz w:val="24"/>
              </w:rPr>
              <w:t>Dissatisfaction</w:t>
            </w:r>
          </w:p>
          <w:p>
            <w:pPr>
              <w:pStyle w:val="TableParagraph"/>
              <w:tabs>
                <w:tab w:pos="1000" w:val="left" w:leader="none"/>
              </w:tabs>
              <w:spacing w:line="410" w:lineRule="atLeast" w:before="6"/>
              <w:ind w:right="97"/>
              <w:rPr>
                <w:sz w:val="24"/>
              </w:rPr>
            </w:pPr>
            <w:r>
              <w:rPr>
                <w:sz w:val="24"/>
              </w:rPr>
              <w:t>dengan</w:t>
              <w:tab/>
              <w:t>Kecenderungan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Perilaku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Diet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 Remaja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Perempuan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96" w:lineRule="auto"/>
        <w:ind w:left="340"/>
      </w:pPr>
      <w:r>
        <w:rPr/>
        <w:t>dinyatakan</w:t>
      </w:r>
      <w:r>
        <w:rPr>
          <w:spacing w:val="-11"/>
        </w:rPr>
        <w:t> </w:t>
      </w:r>
      <w:r>
        <w:rPr>
          <w:b/>
        </w:rPr>
        <w:t>lolos</w:t>
      </w:r>
      <w:r>
        <w:rPr>
          <w:b/>
          <w:spacing w:val="-14"/>
        </w:rPr>
        <w:t> </w:t>
      </w:r>
      <w:r>
        <w:rPr>
          <w:b/>
        </w:rPr>
        <w:t>revisi</w:t>
      </w:r>
      <w:r>
        <w:rPr>
          <w:b/>
          <w:spacing w:val="-11"/>
        </w:rPr>
        <w:t> </w:t>
      </w:r>
      <w:r>
        <w:rPr/>
        <w:t>sidang</w:t>
      </w:r>
      <w:r>
        <w:rPr>
          <w:spacing w:val="-12"/>
        </w:rPr>
        <w:t> </w:t>
      </w:r>
      <w:r>
        <w:rPr/>
        <w:t>judul</w:t>
      </w:r>
      <w:r>
        <w:rPr>
          <w:spacing w:val="-12"/>
        </w:rPr>
        <w:t> </w:t>
      </w:r>
      <w:r>
        <w:rPr/>
        <w:t>dan</w:t>
      </w:r>
      <w:r>
        <w:rPr>
          <w:spacing w:val="-13"/>
        </w:rPr>
        <w:t> </w:t>
      </w:r>
      <w:r>
        <w:rPr/>
        <w:t>dapat</w:t>
      </w:r>
      <w:r>
        <w:rPr>
          <w:spacing w:val="-12"/>
        </w:rPr>
        <w:t> </w:t>
      </w:r>
      <w:r>
        <w:rPr/>
        <w:t>mengajukan</w:t>
      </w:r>
      <w:r>
        <w:rPr>
          <w:spacing w:val="-9"/>
        </w:rPr>
        <w:t> </w:t>
      </w:r>
      <w:r>
        <w:rPr/>
        <w:t>penerbitan</w:t>
      </w:r>
      <w:r>
        <w:rPr>
          <w:spacing w:val="-12"/>
        </w:rPr>
        <w:t> </w:t>
      </w:r>
      <w:r>
        <w:rPr/>
        <w:t>SK</w:t>
      </w:r>
      <w:r>
        <w:rPr>
          <w:spacing w:val="-15"/>
        </w:rPr>
        <w:t> </w:t>
      </w:r>
      <w:r>
        <w:rPr/>
        <w:t>pembimbing</w:t>
      </w:r>
      <w:r>
        <w:rPr>
          <w:spacing w:val="-13"/>
        </w:rPr>
        <w:t> </w:t>
      </w:r>
      <w:r>
        <w:rPr/>
        <w:t>skripsi.</w:t>
      </w:r>
      <w:r>
        <w:rPr>
          <w:spacing w:val="-57"/>
        </w:rPr>
        <w:t> </w:t>
      </w:r>
      <w:r>
        <w:rPr/>
        <w:t>Demikian</w:t>
      </w:r>
      <w:r>
        <w:rPr>
          <w:spacing w:val="-2"/>
        </w:rPr>
        <w:t> </w:t>
      </w:r>
      <w:r>
        <w:rPr/>
        <w:t>surat</w:t>
      </w:r>
      <w:r>
        <w:rPr>
          <w:spacing w:val="-1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dibuat</w:t>
      </w:r>
      <w:r>
        <w:rPr>
          <w:spacing w:val="-2"/>
        </w:rPr>
        <w:t> </w:t>
      </w:r>
      <w:r>
        <w:rPr/>
        <w:t>untuk</w:t>
      </w:r>
      <w:r>
        <w:rPr>
          <w:spacing w:val="-1"/>
        </w:rPr>
        <w:t> </w:t>
      </w:r>
      <w:r>
        <w:rPr/>
        <w:t>dipergunakan</w:t>
      </w:r>
      <w:r>
        <w:rPr>
          <w:spacing w:val="-1"/>
        </w:rPr>
        <w:t> </w:t>
      </w:r>
      <w:r>
        <w:rPr/>
        <w:t>sebagaimana mestinya.</w:t>
      </w: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6102"/>
      </w:pPr>
      <w:r>
        <w:rPr/>
        <w:t>Bandar</w:t>
      </w:r>
      <w:r>
        <w:rPr>
          <w:spacing w:val="-1"/>
        </w:rPr>
        <w:t> </w:t>
      </w:r>
      <w:r>
        <w:rPr/>
        <w:t>Lampung,</w:t>
      </w:r>
      <w:r>
        <w:rPr>
          <w:spacing w:val="61"/>
        </w:rPr>
        <w:t> </w:t>
      </w:r>
      <w:r>
        <w:rPr/>
        <w:t>30 Juni</w:t>
      </w:r>
      <w:r>
        <w:rPr>
          <w:spacing w:val="1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00" w:lineRule="auto"/>
        <w:ind w:left="340" w:right="342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1001209</wp:posOffset>
            </wp:positionH>
            <wp:positionV relativeFrom="paragraph">
              <wp:posOffset>417392</wp:posOffset>
            </wp:positionV>
            <wp:extent cx="1442301" cy="9662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301" cy="96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Telah diperiksa oleh Layanan Skripsi Prodi Psikologi Islam</w:t>
      </w:r>
      <w:r>
        <w:rPr>
          <w:spacing w:val="-57"/>
        </w:rPr>
        <w:t> </w:t>
      </w:r>
      <w:r>
        <w:rPr/>
        <w:t>Verifikator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340"/>
      </w:pPr>
      <w:r>
        <w:rPr/>
        <w:t>Mustamira</w:t>
      </w:r>
      <w:r>
        <w:rPr>
          <w:spacing w:val="-3"/>
        </w:rPr>
        <w:t> </w:t>
      </w:r>
      <w:r>
        <w:rPr/>
        <w:t>Sofa</w:t>
      </w:r>
      <w:r>
        <w:rPr>
          <w:spacing w:val="-1"/>
        </w:rPr>
        <w:t> </w:t>
      </w:r>
      <w:r>
        <w:rPr/>
        <w:t>Salsabila,</w:t>
      </w:r>
      <w:r>
        <w:rPr>
          <w:spacing w:val="-3"/>
        </w:rPr>
        <w:t> </w:t>
      </w:r>
      <w:r>
        <w:rPr/>
        <w:t>M.Si</w:t>
      </w:r>
    </w:p>
    <w:sectPr>
      <w:pgSz w:w="11910" w:h="16840"/>
      <w:pgMar w:top="1420" w:bottom="280" w:left="11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164" w:line="412" w:lineRule="exact"/>
      <w:ind w:left="3089"/>
    </w:pPr>
    <w:rPr>
      <w:rFonts w:ascii="Times New Roman" w:hAnsi="Times New Roman" w:eastAsia="Times New Roman" w:cs="Times New Roman"/>
      <w:b/>
      <w:bCs/>
      <w:sz w:val="36"/>
      <w:szCs w:val="36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3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terms:created xsi:type="dcterms:W3CDTF">2022-07-12T02:39:32Z</dcterms:created>
  <dcterms:modified xsi:type="dcterms:W3CDTF">2022-07-12T02:39:32Z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2022-07-12T00:00:00Z</vt:filetime>
  </property>
</Properties>
</file>